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1BB" w:rsidRPr="00830523" w:rsidRDefault="004D71BB">
      <w:pPr>
        <w:rPr>
          <w:b/>
          <w:sz w:val="28"/>
          <w:szCs w:val="28"/>
        </w:rPr>
      </w:pPr>
    </w:p>
    <w:p w:rsidR="003852D1" w:rsidRPr="004D71BB" w:rsidRDefault="003852D1" w:rsidP="004D71BB">
      <w:pPr>
        <w:jc w:val="both"/>
        <w:rPr>
          <w:sz w:val="28"/>
          <w:szCs w:val="28"/>
        </w:rPr>
      </w:pPr>
    </w:p>
    <w:p w:rsidR="00797D7F" w:rsidRDefault="00797D7F" w:rsidP="004D71BB">
      <w:pPr>
        <w:tabs>
          <w:tab w:val="left" w:pos="5400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4D71BB">
        <w:rPr>
          <w:rFonts w:ascii="Arial" w:hAnsi="Arial" w:cs="Arial"/>
          <w:b/>
          <w:sz w:val="28"/>
          <w:szCs w:val="28"/>
        </w:rPr>
        <w:t>ATENÇÃO PRODUTOR RURAL DE PAIÇANDU – PR</w:t>
      </w:r>
    </w:p>
    <w:p w:rsidR="00742E64" w:rsidRPr="004D71BB" w:rsidRDefault="00742E64" w:rsidP="004D71BB">
      <w:pPr>
        <w:tabs>
          <w:tab w:val="left" w:pos="5400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742E64" w:rsidRPr="00742E64" w:rsidRDefault="00742E64" w:rsidP="00742E64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742E64">
        <w:rPr>
          <w:rFonts w:ascii="Arial" w:hAnsi="Arial" w:cs="Arial"/>
          <w:sz w:val="28"/>
          <w:szCs w:val="28"/>
        </w:rPr>
        <w:t xml:space="preserve">Procure a Secretária Municipal de Agricultura em Paiçandu ou o Departamento de Nota Fiscal do Produtor Rural em Água Boa, </w:t>
      </w:r>
      <w:r w:rsidR="00DC3974">
        <w:rPr>
          <w:rFonts w:ascii="Arial" w:hAnsi="Arial" w:cs="Arial"/>
          <w:b/>
          <w:sz w:val="28"/>
          <w:szCs w:val="28"/>
        </w:rPr>
        <w:t>até o dia 04 de abril</w:t>
      </w:r>
      <w:r w:rsidRPr="00742E64">
        <w:rPr>
          <w:rFonts w:ascii="Arial" w:hAnsi="Arial" w:cs="Arial"/>
          <w:b/>
          <w:sz w:val="28"/>
          <w:szCs w:val="28"/>
        </w:rPr>
        <w:t xml:space="preserve"> de </w:t>
      </w:r>
      <w:smartTag w:uri="urn:schemas-microsoft-com:office:smarttags" w:element="metricconverter">
        <w:smartTagPr>
          <w:attr w:name="ProductID" w:val="2014 a"/>
        </w:smartTagPr>
        <w:r w:rsidRPr="00742E64">
          <w:rPr>
            <w:rFonts w:ascii="Arial" w:hAnsi="Arial" w:cs="Arial"/>
            <w:b/>
            <w:sz w:val="28"/>
            <w:szCs w:val="28"/>
          </w:rPr>
          <w:t>2014 a</w:t>
        </w:r>
      </w:smartTag>
      <w:r w:rsidRPr="00742E64">
        <w:rPr>
          <w:rFonts w:ascii="Arial" w:hAnsi="Arial" w:cs="Arial"/>
          <w:b/>
          <w:sz w:val="28"/>
          <w:szCs w:val="28"/>
        </w:rPr>
        <w:t xml:space="preserve"> fim de devolver as Notas Fiscais de Produtor Rural</w:t>
      </w:r>
      <w:r>
        <w:rPr>
          <w:rFonts w:ascii="Arial" w:hAnsi="Arial" w:cs="Arial"/>
          <w:b/>
          <w:sz w:val="28"/>
          <w:szCs w:val="28"/>
        </w:rPr>
        <w:t>,</w:t>
      </w:r>
      <w:r w:rsidRPr="00742E64">
        <w:rPr>
          <w:rFonts w:ascii="Arial" w:hAnsi="Arial" w:cs="Arial"/>
          <w:b/>
          <w:sz w:val="28"/>
          <w:szCs w:val="28"/>
        </w:rPr>
        <w:t xml:space="preserve"> preenchidas ou não preenchidas</w:t>
      </w:r>
      <w:r w:rsidRPr="00742E64">
        <w:rPr>
          <w:rFonts w:ascii="Arial" w:hAnsi="Arial" w:cs="Arial"/>
          <w:sz w:val="28"/>
          <w:szCs w:val="28"/>
        </w:rPr>
        <w:t>, dessa forma você comprova sua regularidade e mantém seu cadastro junto a Receita Estadual ativo (CAD/PRO), além de colaborar para destinação de mais recursos estaduais para nosso município.</w:t>
      </w:r>
    </w:p>
    <w:p w:rsidR="00742E64" w:rsidRPr="00DC3974" w:rsidRDefault="00742E64" w:rsidP="00742E64">
      <w:pPr>
        <w:tabs>
          <w:tab w:val="left" w:pos="5400"/>
        </w:tabs>
        <w:spacing w:line="360" w:lineRule="auto"/>
        <w:jc w:val="both"/>
        <w:rPr>
          <w:rFonts w:ascii="Arial" w:hAnsi="Arial" w:cs="Arial"/>
          <w:i/>
          <w:sz w:val="28"/>
          <w:szCs w:val="28"/>
        </w:rPr>
      </w:pPr>
      <w:r w:rsidRPr="00742E64">
        <w:rPr>
          <w:rFonts w:ascii="Arial" w:hAnsi="Arial" w:cs="Arial"/>
          <w:i/>
          <w:sz w:val="28"/>
          <w:szCs w:val="28"/>
        </w:rPr>
        <w:t xml:space="preserve">O governo municipal agradece a todos os Produtores Rurais do Município e Distrito de Água Boa. </w:t>
      </w:r>
      <w:r w:rsidRPr="00742E64">
        <w:rPr>
          <w:rFonts w:ascii="Arial" w:hAnsi="Arial" w:cs="Arial"/>
          <w:i/>
          <w:sz w:val="28"/>
          <w:szCs w:val="28"/>
        </w:rPr>
        <w:softHyphen/>
      </w:r>
      <w:r w:rsidRPr="00742E64">
        <w:rPr>
          <w:rFonts w:ascii="Arial" w:hAnsi="Arial" w:cs="Arial"/>
          <w:i/>
          <w:sz w:val="28"/>
          <w:szCs w:val="28"/>
        </w:rPr>
        <w:softHyphen/>
      </w:r>
      <w:r w:rsidRPr="00742E64">
        <w:rPr>
          <w:rFonts w:ascii="Arial" w:hAnsi="Arial" w:cs="Arial"/>
          <w:i/>
          <w:sz w:val="28"/>
          <w:szCs w:val="28"/>
        </w:rPr>
        <w:softHyphen/>
      </w:r>
      <w:r w:rsidRPr="00742E64">
        <w:rPr>
          <w:rFonts w:ascii="Arial" w:hAnsi="Arial" w:cs="Arial"/>
          <w:i/>
          <w:sz w:val="28"/>
          <w:szCs w:val="28"/>
        </w:rPr>
        <w:softHyphen/>
      </w:r>
    </w:p>
    <w:p w:rsidR="00742E64" w:rsidRPr="00F144BD" w:rsidRDefault="00742E64" w:rsidP="00742E64">
      <w:pPr>
        <w:ind w:left="1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Telefone Contato: 44-3240 1132  (Luiz)  /   3244 4943 (Rose)</w:t>
      </w:r>
    </w:p>
    <w:p w:rsidR="00C32C85" w:rsidRPr="00C32C85" w:rsidRDefault="00DC3974" w:rsidP="00DC3974">
      <w:pPr>
        <w:spacing w:after="240"/>
        <w:jc w:val="center"/>
        <w:rPr>
          <w:b/>
        </w:rPr>
      </w:pPr>
      <w:r>
        <w:rPr>
          <w:b/>
        </w:rPr>
        <w:t>______________________________________________________________________</w:t>
      </w:r>
    </w:p>
    <w:tbl>
      <w:tblPr>
        <w:tblW w:w="900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700"/>
        <w:gridCol w:w="6300"/>
      </w:tblGrid>
      <w:tr w:rsidR="00DC3974" w:rsidRPr="00DC3974" w:rsidTr="00DC397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367"/>
              <w:gridCol w:w="3513"/>
            </w:tblGrid>
            <w:tr w:rsidR="00DC3974" w:rsidRPr="00DC397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C3974" w:rsidRPr="00DC3974" w:rsidRDefault="00DC3974" w:rsidP="00DC3974">
                  <w:pPr>
                    <w:rPr>
                      <w:sz w:val="36"/>
                      <w:szCs w:val="36"/>
                    </w:rPr>
                  </w:pPr>
                  <w:r w:rsidRPr="00DC3974">
                    <w:rPr>
                      <w:sz w:val="36"/>
                      <w:szCs w:val="36"/>
                    </w:rPr>
                    <w:t>Renato Leandro Galhardo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3974" w:rsidRPr="00DC3974" w:rsidRDefault="00DC3974" w:rsidP="00DC3974">
                  <w:pPr>
                    <w:jc w:val="right"/>
                  </w:pPr>
                  <w:r w:rsidRPr="00DC3974">
                    <w:t>CAD/PRO: 95586584-76</w:t>
                  </w:r>
                </w:p>
              </w:tc>
            </w:tr>
          </w:tbl>
          <w:p w:rsidR="00DC3974" w:rsidRPr="00DC3974" w:rsidRDefault="00DC3974" w:rsidP="00DC3974"/>
        </w:tc>
      </w:tr>
      <w:tr w:rsidR="00DC3974" w:rsidRPr="00DC3974" w:rsidTr="00DC3974">
        <w:trPr>
          <w:tblCellSpacing w:w="0" w:type="dxa"/>
        </w:trPr>
        <w:tc>
          <w:tcPr>
            <w:tcW w:w="1500" w:type="pct"/>
            <w:vAlign w:val="center"/>
            <w:hideMark/>
          </w:tcPr>
          <w:p w:rsidR="00DC3974" w:rsidRPr="00DC3974" w:rsidRDefault="00DC3974" w:rsidP="00DC3974">
            <w:pPr>
              <w:jc w:val="right"/>
            </w:pPr>
            <w:r w:rsidRPr="00DC3974">
              <w:t>Número da Autorização:</w:t>
            </w:r>
          </w:p>
        </w:tc>
        <w:tc>
          <w:tcPr>
            <w:tcW w:w="0" w:type="auto"/>
            <w:vAlign w:val="center"/>
            <w:hideMark/>
          </w:tcPr>
          <w:p w:rsidR="00DC3974" w:rsidRPr="00DC3974" w:rsidRDefault="00DC3974" w:rsidP="00DC3974">
            <w:r w:rsidRPr="00DC3974">
              <w:t>64809014-10</w:t>
            </w:r>
          </w:p>
        </w:tc>
      </w:tr>
      <w:tr w:rsidR="00DC3974" w:rsidRPr="00DC3974" w:rsidTr="00DC3974">
        <w:trPr>
          <w:tblCellSpacing w:w="0" w:type="dxa"/>
        </w:trPr>
        <w:tc>
          <w:tcPr>
            <w:tcW w:w="1500" w:type="pct"/>
            <w:vAlign w:val="center"/>
            <w:hideMark/>
          </w:tcPr>
          <w:p w:rsidR="00DC3974" w:rsidRPr="00DC3974" w:rsidRDefault="00DC3974" w:rsidP="00DC3974">
            <w:pPr>
              <w:jc w:val="right"/>
            </w:pPr>
            <w:r w:rsidRPr="00DC3974">
              <w:t>Data de Validade:</w:t>
            </w:r>
          </w:p>
        </w:tc>
        <w:tc>
          <w:tcPr>
            <w:tcW w:w="0" w:type="auto"/>
            <w:vAlign w:val="center"/>
            <w:hideMark/>
          </w:tcPr>
          <w:p w:rsidR="00DC3974" w:rsidRPr="00DC3974" w:rsidRDefault="00DC3974" w:rsidP="00DC3974">
            <w:r w:rsidRPr="00DC3974">
              <w:t>28/02/2014</w:t>
            </w:r>
          </w:p>
        </w:tc>
      </w:tr>
      <w:tr w:rsidR="00DC3974" w:rsidRPr="00DC3974" w:rsidTr="00DC3974">
        <w:trPr>
          <w:tblCellSpacing w:w="0" w:type="dxa"/>
        </w:trPr>
        <w:tc>
          <w:tcPr>
            <w:tcW w:w="1500" w:type="pct"/>
            <w:vAlign w:val="center"/>
            <w:hideMark/>
          </w:tcPr>
          <w:p w:rsidR="00DC3974" w:rsidRPr="00DC3974" w:rsidRDefault="00DC3974" w:rsidP="00DC3974">
            <w:pPr>
              <w:jc w:val="right"/>
            </w:pPr>
            <w:r w:rsidRPr="00DC3974">
              <w:t>Situação da AIDF:</w:t>
            </w:r>
          </w:p>
        </w:tc>
        <w:tc>
          <w:tcPr>
            <w:tcW w:w="0" w:type="auto"/>
            <w:vAlign w:val="center"/>
            <w:hideMark/>
          </w:tcPr>
          <w:p w:rsidR="00DC3974" w:rsidRPr="00DC3974" w:rsidRDefault="00DC3974" w:rsidP="00DC3974">
            <w:r w:rsidRPr="00DC3974">
              <w:rPr>
                <w:b/>
                <w:bCs/>
              </w:rPr>
              <w:t>Com Pendências</w:t>
            </w:r>
            <w:r>
              <w:rPr>
                <w:b/>
                <w:bCs/>
              </w:rPr>
              <w:t xml:space="preserve">                        </w:t>
            </w:r>
            <w:r w:rsidRPr="00DC3974">
              <w:rPr>
                <w:b/>
                <w:bCs/>
                <w:sz w:val="36"/>
                <w:szCs w:val="36"/>
              </w:rPr>
              <w:t>lote: 86-E</w:t>
            </w:r>
          </w:p>
        </w:tc>
      </w:tr>
    </w:tbl>
    <w:p w:rsidR="00DC3974" w:rsidRPr="00DC3974" w:rsidRDefault="00DC3974" w:rsidP="00DC3974"/>
    <w:tbl>
      <w:tblPr>
        <w:tblW w:w="900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700"/>
        <w:gridCol w:w="6300"/>
      </w:tblGrid>
      <w:tr w:rsidR="00DC3974" w:rsidRPr="00DC3974" w:rsidTr="00DC397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DC3974" w:rsidRPr="00DC3974" w:rsidRDefault="00DC3974" w:rsidP="00DC3974">
            <w:r w:rsidRPr="00DC3974">
              <w:t>Notas Fiscais Pendentes</w:t>
            </w:r>
          </w:p>
        </w:tc>
      </w:tr>
      <w:tr w:rsidR="00DC3974" w:rsidRPr="00DC3974" w:rsidTr="00DC3974">
        <w:trPr>
          <w:tblCellSpacing w:w="0" w:type="dxa"/>
        </w:trPr>
        <w:tc>
          <w:tcPr>
            <w:tcW w:w="1500" w:type="pct"/>
            <w:vAlign w:val="center"/>
            <w:hideMark/>
          </w:tcPr>
          <w:p w:rsidR="00DC3974" w:rsidRPr="00DC3974" w:rsidRDefault="00DC3974" w:rsidP="00DC3974">
            <w:pPr>
              <w:jc w:val="right"/>
            </w:pPr>
            <w:r w:rsidRPr="00DC3974">
              <w:t>Numeração de Notas:</w:t>
            </w:r>
          </w:p>
        </w:tc>
        <w:tc>
          <w:tcPr>
            <w:tcW w:w="0" w:type="auto"/>
            <w:vAlign w:val="center"/>
            <w:hideMark/>
          </w:tcPr>
          <w:p w:rsidR="00DC3974" w:rsidRPr="00DC3974" w:rsidRDefault="00DC3974" w:rsidP="00DC3974">
            <w:pPr>
              <w:rPr>
                <w:rFonts w:ascii="Arial" w:hAnsi="Arial" w:cs="Arial"/>
                <w:sz w:val="36"/>
                <w:szCs w:val="36"/>
              </w:rPr>
            </w:pPr>
            <w:r w:rsidRPr="00DC3974">
              <w:rPr>
                <w:rFonts w:ascii="Arial" w:hAnsi="Arial" w:cs="Arial"/>
                <w:sz w:val="36"/>
                <w:szCs w:val="36"/>
              </w:rPr>
              <w:t>6</w:t>
            </w:r>
          </w:p>
        </w:tc>
      </w:tr>
    </w:tbl>
    <w:p w:rsidR="00C32C85" w:rsidRDefault="00C32C85" w:rsidP="00C32C85"/>
    <w:p w:rsidR="00C32C85" w:rsidRDefault="00C32C85" w:rsidP="00C32C85"/>
    <w:p w:rsidR="00C32C85" w:rsidRDefault="00C32C85" w:rsidP="00C32C85"/>
    <w:p w:rsidR="00C32C85" w:rsidRDefault="00C32C85" w:rsidP="00C32C85">
      <w:pPr>
        <w:jc w:val="center"/>
      </w:pPr>
      <w:r>
        <w:t>____________________________</w:t>
      </w:r>
    </w:p>
    <w:p w:rsidR="00C32C85" w:rsidRDefault="00C32C85" w:rsidP="00C32C85">
      <w:pPr>
        <w:jc w:val="center"/>
        <w:rPr>
          <w:rFonts w:ascii="Arial" w:hAnsi="Arial" w:cs="Arial"/>
        </w:rPr>
      </w:pPr>
    </w:p>
    <w:p w:rsidR="00C32C85" w:rsidRPr="00C32C85" w:rsidRDefault="00C32C85" w:rsidP="00C32C8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Luiz Henrique dos Reis </w:t>
      </w:r>
      <w:r w:rsidRPr="00C32C85">
        <w:rPr>
          <w:rFonts w:ascii="Arial" w:hAnsi="Arial" w:cs="Arial"/>
        </w:rPr>
        <w:t>Bocaleti</w:t>
      </w:r>
    </w:p>
    <w:p w:rsidR="00C32C85" w:rsidRPr="00C32C85" w:rsidRDefault="00C32C85" w:rsidP="00C32C85">
      <w:pPr>
        <w:jc w:val="center"/>
        <w:rPr>
          <w:rFonts w:ascii="Arial" w:hAnsi="Arial" w:cs="Arial"/>
        </w:rPr>
      </w:pPr>
      <w:r w:rsidRPr="00C32C85">
        <w:rPr>
          <w:rFonts w:ascii="Arial" w:hAnsi="Arial" w:cs="Arial"/>
        </w:rPr>
        <w:t xml:space="preserve">Assessor da </w:t>
      </w:r>
      <w:r>
        <w:rPr>
          <w:rFonts w:ascii="Arial" w:hAnsi="Arial" w:cs="Arial"/>
        </w:rPr>
        <w:t>se</w:t>
      </w:r>
      <w:r w:rsidRPr="00C32C85">
        <w:rPr>
          <w:rFonts w:ascii="Arial" w:hAnsi="Arial" w:cs="Arial"/>
        </w:rPr>
        <w:t xml:space="preserve">c. Municipal de Agricultura </w:t>
      </w:r>
    </w:p>
    <w:p w:rsidR="00E5397D" w:rsidRPr="00C32C85" w:rsidRDefault="00E5397D" w:rsidP="00E5397D">
      <w:pPr>
        <w:rPr>
          <w:rFonts w:ascii="Arial" w:hAnsi="Arial" w:cs="Arial"/>
          <w:vanish/>
        </w:rPr>
      </w:pPr>
    </w:p>
    <w:p w:rsidR="00A57F85" w:rsidRPr="00C32C85" w:rsidRDefault="00A57F85" w:rsidP="004D71BB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sectPr w:rsidR="00A57F85" w:rsidRPr="00C32C85" w:rsidSect="00C32C85">
      <w:headerReference w:type="default" r:id="rId6"/>
      <w:pgSz w:w="11906" w:h="16838"/>
      <w:pgMar w:top="1417" w:right="1701" w:bottom="54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7773" w:rsidRDefault="00B27773">
      <w:r>
        <w:separator/>
      </w:r>
    </w:p>
  </w:endnote>
  <w:endnote w:type="continuationSeparator" w:id="1">
    <w:p w:rsidR="00B27773" w:rsidRDefault="00B277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7773" w:rsidRDefault="00B27773">
      <w:r>
        <w:separator/>
      </w:r>
    </w:p>
  </w:footnote>
  <w:footnote w:type="continuationSeparator" w:id="1">
    <w:p w:rsidR="00B27773" w:rsidRDefault="00B277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225" w:rsidRDefault="007578F3" w:rsidP="005F3225">
    <w:pPr>
      <w:pStyle w:val="Cabealho"/>
      <w:tabs>
        <w:tab w:val="clear" w:pos="4252"/>
        <w:tab w:val="clear" w:pos="8504"/>
      </w:tabs>
      <w:rPr>
        <w:rFonts w:ascii="Elephant" w:hAnsi="Elephant"/>
      </w:rPr>
    </w:pPr>
    <w:r w:rsidRPr="0075058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38.9pt;margin-top:2.6pt;width:89.2pt;height:101.9pt;z-index:251657216" fillcolor="window">
          <v:imagedata r:id="rId1" o:title="" croptop="2845f" cropbottom="981f" cropleft="3502f" cropright="17681f" gain="79922f" blacklevel="-1966f"/>
        </v:shape>
        <o:OLEObject Type="Embed" ProgID="PBrush" ShapeID="_x0000_s2049" DrawAspect="Content" ObjectID="_1457769952" r:id="rId2"/>
      </w:pict>
    </w:r>
    <w:r w:rsidR="00DC3974"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column">
            <wp:posOffset>4301490</wp:posOffset>
          </wp:positionH>
          <wp:positionV relativeFrom="paragraph">
            <wp:posOffset>8890</wp:posOffset>
          </wp:positionV>
          <wp:extent cx="1902460" cy="1346835"/>
          <wp:effectExtent l="19050" t="0" r="2540" b="0"/>
          <wp:wrapSquare wrapText="bothSides"/>
          <wp:docPr id="2" name="Imagem 1" descr="C:\Users\usuario\Document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usuario\Documents\logo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2460" cy="1346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81C24" w:rsidRPr="00856A81" w:rsidRDefault="00462629" w:rsidP="007578F3">
    <w:pPr>
      <w:pStyle w:val="Cabealho"/>
      <w:tabs>
        <w:tab w:val="clear" w:pos="4252"/>
        <w:tab w:val="clear" w:pos="8504"/>
      </w:tabs>
      <w:ind w:left="-284"/>
      <w:jc w:val="center"/>
      <w:rPr>
        <w:rFonts w:ascii="Elephant" w:hAnsi="Elephant"/>
        <w:sz w:val="22"/>
        <w:szCs w:val="22"/>
      </w:rPr>
    </w:pPr>
    <w:r w:rsidRPr="00856A81">
      <w:rPr>
        <w:rFonts w:ascii="Elephant" w:hAnsi="Elephant"/>
        <w:sz w:val="22"/>
        <w:szCs w:val="22"/>
      </w:rPr>
      <w:t>PRE</w:t>
    </w:r>
    <w:r w:rsidR="00750583" w:rsidRPr="00856A81">
      <w:rPr>
        <w:rFonts w:ascii="Elephant" w:hAnsi="Elephant"/>
        <w:sz w:val="22"/>
        <w:szCs w:val="22"/>
      </w:rPr>
      <w:t>FEITURA MUNICIPAL DE PAIÇANDU</w:t>
    </w:r>
  </w:p>
  <w:p w:rsidR="007578F3" w:rsidRPr="00856A81" w:rsidRDefault="00D81C24" w:rsidP="007578F3">
    <w:pPr>
      <w:pStyle w:val="Cabealho"/>
      <w:tabs>
        <w:tab w:val="clear" w:pos="4252"/>
        <w:tab w:val="clear" w:pos="8504"/>
      </w:tabs>
      <w:spacing w:line="360" w:lineRule="auto"/>
      <w:ind w:left="-284"/>
      <w:jc w:val="center"/>
      <w:rPr>
        <w:rFonts w:ascii="Elephant" w:hAnsi="Elephant"/>
        <w:sz w:val="20"/>
        <w:szCs w:val="20"/>
      </w:rPr>
    </w:pPr>
    <w:r w:rsidRPr="00856A81">
      <w:rPr>
        <w:rFonts w:ascii="Elephant" w:hAnsi="Elephant"/>
        <w:sz w:val="20"/>
        <w:szCs w:val="20"/>
      </w:rPr>
      <w:t>ESTADO DO PARAN</w:t>
    </w:r>
    <w:r w:rsidR="00A753A0">
      <w:rPr>
        <w:rFonts w:ascii="Elephant" w:hAnsi="Elephant"/>
        <w:sz w:val="20"/>
        <w:szCs w:val="20"/>
      </w:rPr>
      <w:t>Á</w:t>
    </w:r>
  </w:p>
  <w:p w:rsidR="00D81C24" w:rsidRPr="007578F3" w:rsidRDefault="00D81C24" w:rsidP="007578F3">
    <w:pPr>
      <w:pStyle w:val="Cabealho"/>
      <w:tabs>
        <w:tab w:val="clear" w:pos="4252"/>
        <w:tab w:val="clear" w:pos="8504"/>
      </w:tabs>
      <w:spacing w:line="360" w:lineRule="auto"/>
      <w:ind w:left="-284"/>
      <w:jc w:val="center"/>
      <w:rPr>
        <w:rFonts w:ascii="Bell MT" w:hAnsi="Bell MT"/>
        <w:b/>
        <w:sz w:val="20"/>
      </w:rPr>
    </w:pPr>
    <w:r w:rsidRPr="007578F3">
      <w:rPr>
        <w:rFonts w:ascii="Bell MT" w:hAnsi="Bell MT"/>
        <w:b/>
        <w:sz w:val="20"/>
      </w:rPr>
      <w:t>Rua Sete de Setembro, nº 4</w:t>
    </w:r>
    <w:r w:rsidR="00A753A0" w:rsidRPr="007578F3">
      <w:rPr>
        <w:rFonts w:ascii="Bell MT" w:hAnsi="Bell MT"/>
        <w:b/>
        <w:sz w:val="20"/>
      </w:rPr>
      <w:t>99 -</w:t>
    </w:r>
    <w:r w:rsidRPr="007578F3">
      <w:rPr>
        <w:rFonts w:ascii="Bell MT" w:hAnsi="Bell MT"/>
        <w:b/>
        <w:sz w:val="20"/>
      </w:rPr>
      <w:t xml:space="preserve"> Centro</w:t>
    </w:r>
  </w:p>
  <w:p w:rsidR="00D81C24" w:rsidRPr="007578F3" w:rsidRDefault="00D81C24" w:rsidP="007578F3">
    <w:pPr>
      <w:pStyle w:val="Cabealho"/>
      <w:tabs>
        <w:tab w:val="clear" w:pos="4252"/>
        <w:tab w:val="clear" w:pos="8504"/>
      </w:tabs>
      <w:spacing w:line="360" w:lineRule="auto"/>
      <w:ind w:left="-284"/>
      <w:jc w:val="center"/>
      <w:rPr>
        <w:rFonts w:ascii="Bell MT" w:hAnsi="Bell MT"/>
        <w:b/>
        <w:sz w:val="20"/>
      </w:rPr>
    </w:pPr>
    <w:hyperlink r:id="rId4" w:history="1">
      <w:r w:rsidRPr="007578F3">
        <w:rPr>
          <w:rStyle w:val="Hyperlink"/>
          <w:rFonts w:ascii="Bell MT" w:hAnsi="Bell MT"/>
          <w:b/>
          <w:color w:val="auto"/>
          <w:sz w:val="20"/>
          <w:u w:val="none"/>
        </w:rPr>
        <w:t>www.paicandu.pr.gov.br</w:t>
      </w:r>
    </w:hyperlink>
  </w:p>
  <w:p w:rsidR="00D81C24" w:rsidRDefault="00D81C24" w:rsidP="007578F3">
    <w:pPr>
      <w:pStyle w:val="Cabealho"/>
      <w:tabs>
        <w:tab w:val="clear" w:pos="4252"/>
        <w:tab w:val="clear" w:pos="8504"/>
      </w:tabs>
      <w:spacing w:line="360" w:lineRule="auto"/>
      <w:ind w:left="-284"/>
      <w:jc w:val="center"/>
      <w:rPr>
        <w:rFonts w:ascii="Verdana" w:hAnsi="Verdana"/>
        <w:b/>
        <w:sz w:val="16"/>
        <w:szCs w:val="16"/>
      </w:rPr>
    </w:pPr>
    <w:r w:rsidRPr="005C6A10">
      <w:rPr>
        <w:rFonts w:ascii="Bell MT" w:hAnsi="Bell MT"/>
        <w:b/>
        <w:sz w:val="20"/>
      </w:rPr>
      <w:sym w:font="Wingdings 2" w:char="F027"/>
    </w:r>
    <w:r w:rsidRPr="005C6A10">
      <w:rPr>
        <w:rFonts w:ascii="Bell MT" w:hAnsi="Bell MT"/>
        <w:b/>
        <w:sz w:val="20"/>
      </w:rPr>
      <w:t xml:space="preserve"> </w:t>
    </w:r>
    <w:r w:rsidR="00A753A0">
      <w:rPr>
        <w:rFonts w:ascii="Verdana" w:hAnsi="Verdana"/>
        <w:b/>
        <w:sz w:val="16"/>
        <w:szCs w:val="16"/>
      </w:rPr>
      <w:t>(</w:t>
    </w:r>
    <w:r w:rsidR="00797D7F">
      <w:rPr>
        <w:rFonts w:ascii="Verdana" w:hAnsi="Verdana"/>
        <w:b/>
        <w:sz w:val="16"/>
        <w:szCs w:val="16"/>
      </w:rPr>
      <w:t>44)</w:t>
    </w:r>
    <w:r w:rsidR="00665C08">
      <w:rPr>
        <w:rFonts w:ascii="Verdana" w:hAnsi="Verdana"/>
        <w:b/>
        <w:sz w:val="16"/>
        <w:szCs w:val="16"/>
      </w:rPr>
      <w:t xml:space="preserve"> 3244-4943 (Paiçandu) ou</w:t>
    </w:r>
    <w:r w:rsidR="00797D7F">
      <w:rPr>
        <w:rFonts w:ascii="Verdana" w:hAnsi="Verdana"/>
        <w:b/>
        <w:sz w:val="16"/>
        <w:szCs w:val="16"/>
      </w:rPr>
      <w:t xml:space="preserve"> 3240-1132</w:t>
    </w:r>
    <w:r w:rsidR="00665C08">
      <w:rPr>
        <w:rFonts w:ascii="Verdana" w:hAnsi="Verdana"/>
        <w:b/>
        <w:sz w:val="16"/>
        <w:szCs w:val="16"/>
      </w:rPr>
      <w:t xml:space="preserve"> (Água Boa)</w:t>
    </w:r>
  </w:p>
  <w:p w:rsidR="006672BC" w:rsidRPr="008443D1" w:rsidRDefault="00797D7F" w:rsidP="007578F3">
    <w:pPr>
      <w:pStyle w:val="Cabealho"/>
      <w:tabs>
        <w:tab w:val="clear" w:pos="4252"/>
        <w:tab w:val="clear" w:pos="8504"/>
      </w:tabs>
      <w:spacing w:line="360" w:lineRule="auto"/>
      <w:ind w:left="-284"/>
      <w:jc w:val="center"/>
      <w:rPr>
        <w:rFonts w:ascii="Verdana" w:hAnsi="Verdana"/>
        <w:b/>
        <w:sz w:val="16"/>
        <w:szCs w:val="16"/>
      </w:rPr>
    </w:pPr>
    <w:r>
      <w:rPr>
        <w:rFonts w:ascii="Bell MT" w:hAnsi="Bell MT"/>
        <w:b/>
        <w:sz w:val="20"/>
      </w:rPr>
      <w:t>Secretaria Municipal de Agricultura</w:t>
    </w:r>
  </w:p>
  <w:p w:rsidR="00D81C24" w:rsidRPr="00D81C24" w:rsidRDefault="00D81C24" w:rsidP="007578F3">
    <w:pPr>
      <w:pStyle w:val="Cabealho"/>
      <w:tabs>
        <w:tab w:val="clear" w:pos="4252"/>
        <w:tab w:val="clear" w:pos="8504"/>
      </w:tabs>
      <w:spacing w:line="360" w:lineRule="auto"/>
      <w:ind w:left="-284"/>
      <w:jc w:val="center"/>
    </w:pPr>
    <w:r w:rsidRPr="008443D1">
      <w:rPr>
        <w:rFonts w:ascii="Verdana" w:hAnsi="Verdana"/>
        <w:b/>
        <w:sz w:val="16"/>
        <w:szCs w:val="16"/>
      </w:rPr>
      <w:t>CNPJ: 76.282.664/0001-52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81C24"/>
    <w:rsid w:val="00036654"/>
    <w:rsid w:val="00055179"/>
    <w:rsid w:val="000E1E54"/>
    <w:rsid w:val="001B29CC"/>
    <w:rsid w:val="001F5844"/>
    <w:rsid w:val="002128D1"/>
    <w:rsid w:val="00233BF9"/>
    <w:rsid w:val="0024288D"/>
    <w:rsid w:val="00263962"/>
    <w:rsid w:val="00295B71"/>
    <w:rsid w:val="002A6BC5"/>
    <w:rsid w:val="002B639E"/>
    <w:rsid w:val="002B64FB"/>
    <w:rsid w:val="00360A5E"/>
    <w:rsid w:val="003852D1"/>
    <w:rsid w:val="003E68AD"/>
    <w:rsid w:val="004055D4"/>
    <w:rsid w:val="00462629"/>
    <w:rsid w:val="00464A11"/>
    <w:rsid w:val="0049628A"/>
    <w:rsid w:val="004A2A5A"/>
    <w:rsid w:val="004C7546"/>
    <w:rsid w:val="004D71BB"/>
    <w:rsid w:val="0055020C"/>
    <w:rsid w:val="005557AF"/>
    <w:rsid w:val="005D2997"/>
    <w:rsid w:val="005E0D84"/>
    <w:rsid w:val="005F2812"/>
    <w:rsid w:val="005F3225"/>
    <w:rsid w:val="005F33B9"/>
    <w:rsid w:val="00665C08"/>
    <w:rsid w:val="006672BC"/>
    <w:rsid w:val="0067369C"/>
    <w:rsid w:val="00696FCA"/>
    <w:rsid w:val="006A575B"/>
    <w:rsid w:val="006D5483"/>
    <w:rsid w:val="00711FD4"/>
    <w:rsid w:val="007230A5"/>
    <w:rsid w:val="00732E04"/>
    <w:rsid w:val="00742E64"/>
    <w:rsid w:val="00750583"/>
    <w:rsid w:val="007578F3"/>
    <w:rsid w:val="00761F44"/>
    <w:rsid w:val="00776B10"/>
    <w:rsid w:val="007838DF"/>
    <w:rsid w:val="00797D7F"/>
    <w:rsid w:val="007A6143"/>
    <w:rsid w:val="007F0681"/>
    <w:rsid w:val="0080206F"/>
    <w:rsid w:val="00830523"/>
    <w:rsid w:val="00856A81"/>
    <w:rsid w:val="008A4771"/>
    <w:rsid w:val="008C7EAC"/>
    <w:rsid w:val="00913716"/>
    <w:rsid w:val="009534A9"/>
    <w:rsid w:val="0097255F"/>
    <w:rsid w:val="00997197"/>
    <w:rsid w:val="009C19A7"/>
    <w:rsid w:val="009C3CC7"/>
    <w:rsid w:val="00A5059C"/>
    <w:rsid w:val="00A563CE"/>
    <w:rsid w:val="00A57F85"/>
    <w:rsid w:val="00A753A0"/>
    <w:rsid w:val="00A8036C"/>
    <w:rsid w:val="00A90CE5"/>
    <w:rsid w:val="00AF76B0"/>
    <w:rsid w:val="00B17ADA"/>
    <w:rsid w:val="00B27773"/>
    <w:rsid w:val="00B6005A"/>
    <w:rsid w:val="00B67F66"/>
    <w:rsid w:val="00B90E1D"/>
    <w:rsid w:val="00BC0A3B"/>
    <w:rsid w:val="00C20CDC"/>
    <w:rsid w:val="00C32C85"/>
    <w:rsid w:val="00C545C4"/>
    <w:rsid w:val="00C82CB3"/>
    <w:rsid w:val="00C97A01"/>
    <w:rsid w:val="00CA7A9C"/>
    <w:rsid w:val="00CD451C"/>
    <w:rsid w:val="00D2367B"/>
    <w:rsid w:val="00D27214"/>
    <w:rsid w:val="00D60845"/>
    <w:rsid w:val="00D81C24"/>
    <w:rsid w:val="00D952F5"/>
    <w:rsid w:val="00DA2E73"/>
    <w:rsid w:val="00DC3974"/>
    <w:rsid w:val="00DC3C46"/>
    <w:rsid w:val="00E5397D"/>
    <w:rsid w:val="00EC7E45"/>
    <w:rsid w:val="00F32D1E"/>
    <w:rsid w:val="00F34CE6"/>
    <w:rsid w:val="00F640BD"/>
    <w:rsid w:val="00FE0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D81C24"/>
    <w:pPr>
      <w:keepNext/>
      <w:jc w:val="center"/>
      <w:outlineLvl w:val="0"/>
    </w:pPr>
    <w:rPr>
      <w:sz w:val="36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rsid w:val="00D81C2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81C24"/>
    <w:pPr>
      <w:tabs>
        <w:tab w:val="center" w:pos="4252"/>
        <w:tab w:val="right" w:pos="8504"/>
      </w:tabs>
    </w:pPr>
  </w:style>
  <w:style w:type="character" w:styleId="Hyperlink">
    <w:name w:val="Hyperlink"/>
    <w:rsid w:val="00D81C24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unhideWhenUsed/>
    <w:rsid w:val="0049628A"/>
    <w:pPr>
      <w:overflowPunct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4962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paicandu.pr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ATENÇÃO PRODUTOR RURAL DE PAIÇANDU – PR</vt:lpstr>
    </vt:vector>
  </TitlesOfParts>
  <Company/>
  <LinksUpToDate>false</LinksUpToDate>
  <CharactersWithSpaces>1042</CharactersWithSpaces>
  <SharedDoc>false</SharedDoc>
  <HLinks>
    <vt:vector size="6" baseType="variant">
      <vt:variant>
        <vt:i4>3604516</vt:i4>
      </vt:variant>
      <vt:variant>
        <vt:i4>0</vt:i4>
      </vt:variant>
      <vt:variant>
        <vt:i4>0</vt:i4>
      </vt:variant>
      <vt:variant>
        <vt:i4>5</vt:i4>
      </vt:variant>
      <vt:variant>
        <vt:lpwstr>http://www.paicandu.pr.gov.br/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ATENÇÃO PRODUTOR RURAL DE PAIÇANDU – PR</dc:title>
  <dc:subject/>
  <dc:creator>usuario</dc:creator>
  <cp:keywords/>
  <cp:lastModifiedBy>Cliente</cp:lastModifiedBy>
  <cp:revision>2</cp:revision>
  <cp:lastPrinted>2014-03-31T14:18:00Z</cp:lastPrinted>
  <dcterms:created xsi:type="dcterms:W3CDTF">2014-03-31T14:19:00Z</dcterms:created>
  <dcterms:modified xsi:type="dcterms:W3CDTF">2014-03-31T14:19:00Z</dcterms:modified>
</cp:coreProperties>
</file>